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DF" w:rsidRDefault="00483CDF">
      <w:pPr>
        <w:spacing w:after="0" w:line="295" w:lineRule="auto"/>
        <w:ind w:left="857" w:hanging="137"/>
        <w:jc w:val="left"/>
        <w:rPr>
          <w:sz w:val="24"/>
        </w:rPr>
      </w:pPr>
    </w:p>
    <w:p w:rsidR="00483CDF" w:rsidRDefault="00483CDF">
      <w:pPr>
        <w:spacing w:after="0" w:line="295" w:lineRule="auto"/>
        <w:ind w:left="857" w:hanging="137"/>
        <w:jc w:val="left"/>
        <w:rPr>
          <w:sz w:val="24"/>
        </w:rPr>
      </w:pPr>
    </w:p>
    <w:p w:rsidR="00483CDF" w:rsidRDefault="00483CDF">
      <w:pPr>
        <w:spacing w:after="0" w:line="295" w:lineRule="auto"/>
        <w:ind w:left="857" w:hanging="137"/>
        <w:jc w:val="left"/>
        <w:rPr>
          <w:sz w:val="24"/>
        </w:rPr>
      </w:pPr>
    </w:p>
    <w:p w:rsidR="00483CDF" w:rsidRDefault="00483CDF">
      <w:pPr>
        <w:spacing w:after="0" w:line="295" w:lineRule="auto"/>
        <w:ind w:left="857" w:hanging="137"/>
        <w:jc w:val="left"/>
        <w:rPr>
          <w:sz w:val="24"/>
        </w:rPr>
      </w:pPr>
    </w:p>
    <w:tbl>
      <w:tblPr>
        <w:tblW w:w="10200" w:type="dxa"/>
        <w:tblInd w:w="-85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126"/>
        <w:gridCol w:w="4000"/>
      </w:tblGrid>
      <w:tr w:rsidR="00483CDF" w:rsidTr="00717FBC">
        <w:tc>
          <w:tcPr>
            <w:tcW w:w="4074" w:type="dxa"/>
          </w:tcPr>
          <w:p w:rsidR="00483CDF" w:rsidRDefault="00483CDF" w:rsidP="00717FBC">
            <w:pPr>
              <w:jc w:val="center"/>
              <w:rPr>
                <w:color w:val="0000FF"/>
                <w:lang w:val="en-US"/>
              </w:rPr>
            </w:pPr>
          </w:p>
          <w:p w:rsidR="00483CDF" w:rsidRDefault="00483CDF" w:rsidP="00717FBC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Уæрæсейы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Федераци</w:t>
            </w:r>
            <w:proofErr w:type="spellEnd"/>
          </w:p>
          <w:p w:rsidR="00483CDF" w:rsidRDefault="00483CDF" w:rsidP="00717FBC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Республикæ</w:t>
            </w:r>
            <w:proofErr w:type="spellEnd"/>
          </w:p>
          <w:p w:rsidR="00483CDF" w:rsidRDefault="00483CDF" w:rsidP="00717FBC">
            <w:pPr>
              <w:ind w:firstLine="459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Цæгат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Ирыстон</w:t>
            </w:r>
            <w:proofErr w:type="spellEnd"/>
            <w:r>
              <w:rPr>
                <w:color w:val="0000FF"/>
              </w:rPr>
              <w:t xml:space="preserve"> – </w:t>
            </w:r>
            <w:proofErr w:type="spellStart"/>
            <w:r>
              <w:rPr>
                <w:color w:val="0000FF"/>
              </w:rPr>
              <w:t>Алани</w:t>
            </w:r>
            <w:proofErr w:type="spellEnd"/>
          </w:p>
          <w:p w:rsidR="00483CDF" w:rsidRDefault="00483CDF" w:rsidP="00717FBC">
            <w:pPr>
              <w:jc w:val="center"/>
              <w:rPr>
                <w:color w:val="0000FF"/>
              </w:rPr>
            </w:pPr>
          </w:p>
          <w:p w:rsidR="00483CDF" w:rsidRDefault="00483CDF" w:rsidP="00717FBC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Горæтгæрон</w:t>
            </w:r>
            <w:proofErr w:type="spellEnd"/>
            <w:r>
              <w:rPr>
                <w:color w:val="0000FF"/>
              </w:rPr>
              <w:t xml:space="preserve"> районы </w:t>
            </w:r>
          </w:p>
          <w:p w:rsidR="00483CDF" w:rsidRDefault="00483CDF" w:rsidP="00717FBC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Михаловскы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хъæуы</w:t>
            </w:r>
            <w:proofErr w:type="spellEnd"/>
          </w:p>
          <w:p w:rsidR="00483CDF" w:rsidRDefault="00483CDF" w:rsidP="00717FBC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администраци</w:t>
            </w:r>
            <w:proofErr w:type="spellEnd"/>
          </w:p>
        </w:tc>
        <w:tc>
          <w:tcPr>
            <w:tcW w:w="2126" w:type="dxa"/>
          </w:tcPr>
          <w:p w:rsidR="00483CDF" w:rsidRDefault="00483CDF" w:rsidP="00717F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58183F6" wp14:editId="34B055B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225425</wp:posOffset>
                  </wp:positionV>
                  <wp:extent cx="1066800" cy="987425"/>
                  <wp:effectExtent l="0" t="0" r="0" b="3175"/>
                  <wp:wrapThrough wrapText="bothSides">
                    <wp:wrapPolygon edited="0">
                      <wp:start x="0" y="0"/>
                      <wp:lineTo x="0" y="21253"/>
                      <wp:lineTo x="21214" y="21253"/>
                      <wp:lineTo x="21214" y="0"/>
                      <wp:lineTo x="0" y="0"/>
                    </wp:wrapPolygon>
                  </wp:wrapThrough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3CDF" w:rsidRDefault="00483CDF" w:rsidP="00717FBC">
            <w:pPr>
              <w:jc w:val="center"/>
            </w:pPr>
          </w:p>
          <w:p w:rsidR="00483CDF" w:rsidRPr="00045B2C" w:rsidRDefault="00483CDF" w:rsidP="00717FBC">
            <w:pPr>
              <w:jc w:val="center"/>
            </w:pPr>
          </w:p>
        </w:tc>
        <w:tc>
          <w:tcPr>
            <w:tcW w:w="4000" w:type="dxa"/>
          </w:tcPr>
          <w:p w:rsidR="00483CDF" w:rsidRPr="00045B2C" w:rsidRDefault="00483CDF" w:rsidP="00717FBC">
            <w:pPr>
              <w:jc w:val="center"/>
              <w:rPr>
                <w:color w:val="0000FF"/>
              </w:rPr>
            </w:pPr>
          </w:p>
          <w:p w:rsidR="00483CDF" w:rsidRDefault="00483CDF" w:rsidP="00717FBC">
            <w:pPr>
              <w:ind w:firstLine="497"/>
              <w:jc w:val="center"/>
              <w:rPr>
                <w:color w:val="0000FF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483CDF" w:rsidRDefault="00483CDF" w:rsidP="00717FBC">
            <w:pPr>
              <w:ind w:firstLine="497"/>
              <w:jc w:val="center"/>
              <w:rPr>
                <w:color w:val="0000FF"/>
              </w:rPr>
            </w:pPr>
            <w:r>
              <w:rPr>
                <w:color w:val="0000FF"/>
              </w:rPr>
              <w:t>Республика</w:t>
            </w:r>
          </w:p>
          <w:p w:rsidR="00483CDF" w:rsidRDefault="00483CDF" w:rsidP="00717FBC">
            <w:pPr>
              <w:ind w:firstLine="497"/>
              <w:jc w:val="center"/>
              <w:rPr>
                <w:color w:val="0000FF"/>
              </w:rPr>
            </w:pPr>
            <w:r>
              <w:rPr>
                <w:color w:val="0000FF"/>
              </w:rPr>
              <w:t>Северная Осетия – Алания</w:t>
            </w:r>
          </w:p>
          <w:p w:rsidR="00483CDF" w:rsidRDefault="00483CDF" w:rsidP="00717FBC">
            <w:pPr>
              <w:rPr>
                <w:color w:val="0000FF"/>
              </w:rPr>
            </w:pPr>
          </w:p>
          <w:p w:rsidR="00483CDF" w:rsidRDefault="00483CDF" w:rsidP="00717FBC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Администрация </w:t>
            </w:r>
          </w:p>
          <w:p w:rsidR="00483CDF" w:rsidRDefault="00483CDF" w:rsidP="00717FBC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Михайловского</w:t>
            </w:r>
          </w:p>
          <w:p w:rsidR="00483CDF" w:rsidRDefault="00483CDF" w:rsidP="00717FBC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 сельского поселения</w:t>
            </w:r>
          </w:p>
          <w:p w:rsidR="00483CDF" w:rsidRDefault="00483CDF" w:rsidP="00717FBC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 Пригородного района </w:t>
            </w:r>
          </w:p>
        </w:tc>
      </w:tr>
    </w:tbl>
    <w:p w:rsidR="00483CDF" w:rsidRDefault="00483CDF" w:rsidP="00483CDF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BD48BFE" wp14:editId="540B728D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237EC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6367EFC" wp14:editId="03B27BBE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9066D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    </w:pict>
          </mc:Fallback>
        </mc:AlternateContent>
      </w:r>
    </w:p>
    <w:p w:rsidR="00483CDF" w:rsidRDefault="00483CDF" w:rsidP="00483CDF">
      <w:pPr>
        <w:ind w:left="-142" w:right="-568"/>
        <w:jc w:val="center"/>
        <w:rPr>
          <w:rFonts w:ascii="Cambria" w:hAnsi="Cambria"/>
          <w:color w:val="0000FF"/>
          <w:sz w:val="18"/>
        </w:rPr>
      </w:pPr>
      <w:r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483CDF" w:rsidRDefault="00483CDF" w:rsidP="00483CDF">
      <w:pPr>
        <w:ind w:left="-142" w:right="-568"/>
        <w:jc w:val="center"/>
        <w:rPr>
          <w:rFonts w:ascii="Cambria" w:hAnsi="Cambria"/>
          <w:color w:val="0000FF"/>
          <w:sz w:val="18"/>
        </w:rPr>
      </w:pPr>
      <w:r>
        <w:rPr>
          <w:rFonts w:ascii="Cambria" w:hAnsi="Cambria"/>
          <w:color w:val="0000FF"/>
          <w:sz w:val="18"/>
        </w:rPr>
        <w:t xml:space="preserve">          тел./ факс: 8(86738) 23-01-06; 23-00-09, </w:t>
      </w:r>
      <w:r>
        <w:rPr>
          <w:rFonts w:ascii="Cambria" w:hAnsi="Cambria"/>
          <w:color w:val="0000FF"/>
          <w:sz w:val="18"/>
          <w:u w:val="single"/>
          <w:lang w:val="en-US"/>
        </w:rPr>
        <w:t>http</w:t>
      </w:r>
      <w:r>
        <w:rPr>
          <w:rFonts w:ascii="Cambria" w:hAnsi="Cambria"/>
          <w:color w:val="0000FF"/>
          <w:sz w:val="18"/>
          <w:u w:val="single"/>
        </w:rPr>
        <w:t>://адм-михайловское.рф</w:t>
      </w:r>
      <w:r>
        <w:rPr>
          <w:rFonts w:ascii="Cambria" w:hAnsi="Cambria"/>
          <w:color w:val="0000FF"/>
          <w:sz w:val="18"/>
        </w:rPr>
        <w:t xml:space="preserve">, </w:t>
      </w:r>
      <w:r>
        <w:rPr>
          <w:rFonts w:ascii="Cambria" w:hAnsi="Cambria"/>
          <w:color w:val="0000FF"/>
          <w:sz w:val="18"/>
          <w:lang w:val="en-US"/>
        </w:rPr>
        <w:t>e</w:t>
      </w:r>
      <w:r>
        <w:rPr>
          <w:rFonts w:ascii="Cambria" w:hAnsi="Cambria"/>
          <w:color w:val="0000FF"/>
          <w:sz w:val="18"/>
        </w:rPr>
        <w:t>-</w:t>
      </w:r>
      <w:r>
        <w:rPr>
          <w:rFonts w:ascii="Cambria" w:hAnsi="Cambria"/>
          <w:color w:val="0000FF"/>
          <w:sz w:val="18"/>
          <w:lang w:val="en-US"/>
        </w:rPr>
        <w:t>mail</w:t>
      </w:r>
      <w:r>
        <w:rPr>
          <w:rFonts w:ascii="Cambria" w:hAnsi="Cambria"/>
          <w:color w:val="0000FF"/>
          <w:sz w:val="18"/>
        </w:rPr>
        <w:t xml:space="preserve">: </w:t>
      </w:r>
      <w:r>
        <w:rPr>
          <w:rFonts w:ascii="Cambria" w:hAnsi="Cambria"/>
          <w:b/>
          <w:bCs/>
          <w:sz w:val="18"/>
          <w:lang w:val="en-US"/>
        </w:rPr>
        <w:t>s</w:t>
      </w:r>
      <w:r>
        <w:rPr>
          <w:rFonts w:ascii="Cambria" w:hAnsi="Cambria"/>
          <w:b/>
          <w:bCs/>
          <w:sz w:val="18"/>
        </w:rPr>
        <w:t>.</w:t>
      </w:r>
      <w:proofErr w:type="spellStart"/>
      <w:r>
        <w:rPr>
          <w:rFonts w:ascii="Cambria" w:hAnsi="Cambria"/>
          <w:b/>
          <w:bCs/>
          <w:sz w:val="18"/>
          <w:lang w:val="en-US"/>
        </w:rPr>
        <w:t>adm</w:t>
      </w:r>
      <w:proofErr w:type="spellEnd"/>
      <w:r>
        <w:rPr>
          <w:rFonts w:ascii="Cambria" w:hAnsi="Cambria"/>
          <w:b/>
          <w:bCs/>
          <w:sz w:val="18"/>
        </w:rPr>
        <w:t>.</w:t>
      </w:r>
      <w:r>
        <w:rPr>
          <w:rFonts w:ascii="Cambria" w:hAnsi="Cambria"/>
          <w:b/>
          <w:bCs/>
          <w:sz w:val="18"/>
          <w:lang w:val="en-US"/>
        </w:rPr>
        <w:t>mix</w:t>
      </w:r>
      <w:r>
        <w:rPr>
          <w:rFonts w:ascii="Cambria" w:hAnsi="Cambria"/>
          <w:b/>
          <w:bCs/>
          <w:sz w:val="18"/>
        </w:rPr>
        <w:t>@</w:t>
      </w:r>
      <w:r>
        <w:rPr>
          <w:rFonts w:ascii="Cambria" w:hAnsi="Cambria"/>
          <w:b/>
          <w:bCs/>
          <w:sz w:val="18"/>
          <w:lang w:val="en-US"/>
        </w:rPr>
        <w:t>mail</w:t>
      </w:r>
      <w:r>
        <w:rPr>
          <w:rFonts w:ascii="Cambria" w:hAnsi="Cambria"/>
          <w:b/>
          <w:bCs/>
          <w:sz w:val="18"/>
        </w:rPr>
        <w:t>.</w:t>
      </w:r>
      <w:proofErr w:type="spellStart"/>
      <w:r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483CDF" w:rsidRDefault="00483CDF" w:rsidP="00483CDF">
      <w:pPr>
        <w:ind w:left="5670"/>
        <w:rPr>
          <w:sz w:val="24"/>
        </w:rPr>
      </w:pPr>
    </w:p>
    <w:p w:rsidR="00483CDF" w:rsidRDefault="00483CDF" w:rsidP="00483CDF">
      <w:pPr>
        <w:rPr>
          <w:szCs w:val="28"/>
        </w:rPr>
      </w:pPr>
    </w:p>
    <w:p w:rsidR="00483CDF" w:rsidRDefault="00483CDF" w:rsidP="00483CDF">
      <w:pPr>
        <w:jc w:val="center"/>
        <w:rPr>
          <w:szCs w:val="28"/>
        </w:rPr>
      </w:pPr>
      <w:r>
        <w:rPr>
          <w:b/>
          <w:szCs w:val="28"/>
        </w:rPr>
        <w:t>ПОСТАНОВЛЕНИЕ</w:t>
      </w:r>
      <w:r>
        <w:rPr>
          <w:szCs w:val="28"/>
        </w:rPr>
        <w:t xml:space="preserve">   </w:t>
      </w:r>
    </w:p>
    <w:p w:rsidR="00483CDF" w:rsidRDefault="00483CDF" w:rsidP="00483CDF">
      <w:pPr>
        <w:rPr>
          <w:szCs w:val="28"/>
        </w:rPr>
      </w:pPr>
    </w:p>
    <w:p w:rsidR="00483CDF" w:rsidRDefault="00483CDF" w:rsidP="00483CDF">
      <w:pPr>
        <w:rPr>
          <w:szCs w:val="28"/>
        </w:rPr>
      </w:pPr>
      <w:r>
        <w:rPr>
          <w:szCs w:val="28"/>
        </w:rPr>
        <w:t xml:space="preserve">№____                                                                         </w:t>
      </w:r>
      <w:r w:rsidR="00787BBE">
        <w:rPr>
          <w:szCs w:val="28"/>
        </w:rPr>
        <w:t xml:space="preserve">                </w:t>
      </w:r>
      <w:r w:rsidR="006D23CF">
        <w:rPr>
          <w:szCs w:val="28"/>
        </w:rPr>
        <w:t>18 апреля</w:t>
      </w:r>
      <w:bookmarkStart w:id="0" w:name="_GoBack"/>
      <w:bookmarkEnd w:id="0"/>
      <w:r>
        <w:rPr>
          <w:szCs w:val="28"/>
        </w:rPr>
        <w:t xml:space="preserve"> 2023 г.   </w:t>
      </w:r>
    </w:p>
    <w:p w:rsidR="00483CDF" w:rsidRDefault="00483CDF">
      <w:pPr>
        <w:spacing w:after="0" w:line="295" w:lineRule="auto"/>
        <w:ind w:left="857" w:hanging="137"/>
        <w:jc w:val="left"/>
        <w:rPr>
          <w:sz w:val="24"/>
        </w:rPr>
      </w:pPr>
    </w:p>
    <w:p w:rsidR="00483CDF" w:rsidRDefault="00483CDF">
      <w:pPr>
        <w:spacing w:after="0" w:line="295" w:lineRule="auto"/>
        <w:ind w:left="857" w:hanging="137"/>
        <w:jc w:val="left"/>
        <w:rPr>
          <w:sz w:val="24"/>
        </w:rPr>
      </w:pPr>
    </w:p>
    <w:p w:rsidR="000331DA" w:rsidRDefault="00D7440F" w:rsidP="00787BBE">
      <w:pPr>
        <w:spacing w:after="0" w:line="295" w:lineRule="auto"/>
        <w:ind w:left="0" w:hanging="6"/>
        <w:jc w:val="center"/>
      </w:pPr>
      <w:r>
        <w:rPr>
          <w:b/>
        </w:rPr>
        <w:t xml:space="preserve">Об утверждении «Положения о порядке расходования средств резервного фонда администрации </w:t>
      </w:r>
      <w:r w:rsidR="00787BBE">
        <w:rPr>
          <w:b/>
        </w:rPr>
        <w:t>Михайловского сельского поселения Пригородного</w:t>
      </w:r>
      <w:r>
        <w:rPr>
          <w:b/>
        </w:rPr>
        <w:t xml:space="preserve"> район</w:t>
      </w:r>
      <w:r w:rsidR="00787BBE">
        <w:rPr>
          <w:b/>
        </w:rPr>
        <w:t>а Республики Северная Осетия - Алания</w:t>
      </w:r>
      <w:r>
        <w:rPr>
          <w:b/>
        </w:rPr>
        <w:t>»</w:t>
      </w:r>
    </w:p>
    <w:p w:rsidR="000331DA" w:rsidRDefault="00D7440F">
      <w:pPr>
        <w:spacing w:after="33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787BBE" w:rsidRDefault="00D7440F" w:rsidP="00787BBE">
      <w:pPr>
        <w:spacing w:after="0" w:line="360" w:lineRule="auto"/>
        <w:ind w:left="9" w:right="4" w:firstLine="708"/>
      </w:pPr>
      <w:r>
        <w:t>В соответствии с пунктом 6 статьи 81</w:t>
      </w:r>
      <w:r>
        <w:rPr>
          <w:sz w:val="20"/>
        </w:rPr>
        <w:t xml:space="preserve"> </w:t>
      </w:r>
      <w:r>
        <w:t xml:space="preserve">Бюджетного кодекса Российской Федерации от 31 июля 1998 г. №145–ФЗ, и Положения о бюджетном процессе в </w:t>
      </w:r>
      <w:r w:rsidR="00787BBE" w:rsidRPr="00787BBE">
        <w:t>Михайловском сельском поселении</w:t>
      </w:r>
      <w:r>
        <w:t xml:space="preserve">, утвержденного Решением шестнадцатого заседания Собрания представителей </w:t>
      </w:r>
      <w:r w:rsidR="00787BBE">
        <w:t>Михайловского сельского поселения Пригородного района Республики Северная Осетия - Алания</w:t>
      </w:r>
      <w:r>
        <w:t xml:space="preserve">    </w:t>
      </w:r>
    </w:p>
    <w:p w:rsidR="000331DA" w:rsidRDefault="00D7440F" w:rsidP="00787BBE">
      <w:pPr>
        <w:spacing w:after="0" w:line="360" w:lineRule="auto"/>
        <w:ind w:left="9" w:right="4" w:firstLine="708"/>
      </w:pPr>
      <w:r>
        <w:rPr>
          <w:b/>
        </w:rPr>
        <w:t xml:space="preserve">п о с </w:t>
      </w:r>
      <w:proofErr w:type="gramStart"/>
      <w:r>
        <w:rPr>
          <w:b/>
        </w:rPr>
        <w:t>т</w:t>
      </w:r>
      <w:proofErr w:type="gramEnd"/>
      <w:r>
        <w:rPr>
          <w:b/>
        </w:rPr>
        <w:t xml:space="preserve"> а но в л я ю:</w:t>
      </w:r>
      <w:r>
        <w:t xml:space="preserve"> </w:t>
      </w:r>
    </w:p>
    <w:p w:rsidR="000331DA" w:rsidRDefault="00787BBE" w:rsidP="00787BBE">
      <w:pPr>
        <w:spacing w:after="0" w:line="360" w:lineRule="auto"/>
        <w:ind w:left="11" w:right="4" w:firstLine="0"/>
      </w:pPr>
      <w:r>
        <w:t xml:space="preserve">1. </w:t>
      </w:r>
      <w:r w:rsidR="00D7440F">
        <w:t>Утвердить прилагаемое «Положение о порядке расходо</w:t>
      </w:r>
      <w:r>
        <w:t>вания средств резервного фонда</w:t>
      </w:r>
      <w:r w:rsidR="00D7440F">
        <w:t xml:space="preserve"> </w:t>
      </w:r>
      <w:r w:rsidRPr="00787BBE">
        <w:t>администрации Михайловского сельского поселения Пригородного района Республики Северная Осетия - Алания</w:t>
      </w:r>
      <w:r w:rsidR="00D7440F">
        <w:t xml:space="preserve">» (далее Положение). </w:t>
      </w:r>
    </w:p>
    <w:p w:rsidR="000331DA" w:rsidRDefault="00D7440F" w:rsidP="00787BBE">
      <w:pPr>
        <w:spacing w:after="0" w:line="360" w:lineRule="auto"/>
        <w:ind w:left="11" w:firstLine="0"/>
        <w:jc w:val="left"/>
      </w:pPr>
      <w:r>
        <w:lastRenderedPageBreak/>
        <w:t xml:space="preserve">  2.</w:t>
      </w:r>
      <w:r w:rsidR="00787BBE">
        <w:t xml:space="preserve"> Главному бухгалтеру</w:t>
      </w:r>
      <w:r>
        <w:t xml:space="preserve"> администрации </w:t>
      </w:r>
      <w:r w:rsidR="00787BBE" w:rsidRPr="00787BBE">
        <w:t>Михайловского сельского поселения Пригородного района Республики Северная Осетия - Алания</w:t>
      </w:r>
      <w:r w:rsidR="00787BBE">
        <w:t xml:space="preserve"> </w:t>
      </w:r>
      <w:r>
        <w:t xml:space="preserve">обеспечить финансирование расходов из резервного фонда администрации </w:t>
      </w:r>
      <w:r w:rsidR="00787BBE" w:rsidRPr="00787BBE">
        <w:t>Михайловского сельского поселения Пригородного района Республики Северная Осетия - Алания</w:t>
      </w:r>
      <w:r w:rsidR="00787BBE">
        <w:t xml:space="preserve"> </w:t>
      </w:r>
      <w:r>
        <w:t xml:space="preserve">в соответствии с Положением, утвержденным настоящим постановлением. </w:t>
      </w:r>
    </w:p>
    <w:p w:rsidR="000331DA" w:rsidRDefault="00787BBE" w:rsidP="00787BBE">
      <w:pPr>
        <w:spacing w:after="0" w:line="360" w:lineRule="auto"/>
        <w:ind w:left="11" w:right="4" w:firstLine="0"/>
      </w:pPr>
      <w:r>
        <w:t>3</w:t>
      </w:r>
      <w:r w:rsidR="00D7440F">
        <w:t>.</w:t>
      </w:r>
      <w:r>
        <w:t xml:space="preserve"> </w:t>
      </w:r>
      <w:r w:rsidR="00D7440F">
        <w:t xml:space="preserve">Контроль за исполнением настоящего постановления </w:t>
      </w:r>
      <w:r>
        <w:t>оставляю за собой.</w:t>
      </w:r>
      <w:r w:rsidR="00D7440F">
        <w:t xml:space="preserve">  </w:t>
      </w:r>
    </w:p>
    <w:p w:rsidR="000331DA" w:rsidRDefault="00D7440F" w:rsidP="00787BBE">
      <w:pPr>
        <w:spacing w:after="0" w:line="360" w:lineRule="auto"/>
        <w:ind w:left="0" w:firstLine="0"/>
        <w:jc w:val="left"/>
      </w:pPr>
      <w:r>
        <w:t xml:space="preserve"> </w:t>
      </w:r>
    </w:p>
    <w:p w:rsidR="000331DA" w:rsidRDefault="00D7440F" w:rsidP="00787BBE">
      <w:pPr>
        <w:spacing w:after="0" w:line="360" w:lineRule="auto"/>
        <w:ind w:left="0" w:firstLine="0"/>
        <w:jc w:val="left"/>
      </w:pPr>
      <w:r>
        <w:t xml:space="preserve"> </w:t>
      </w:r>
    </w:p>
    <w:p w:rsidR="00787BBE" w:rsidRDefault="00D7440F" w:rsidP="00787BBE">
      <w:pPr>
        <w:spacing w:after="0" w:line="360" w:lineRule="auto"/>
        <w:ind w:left="19" w:right="4"/>
      </w:pPr>
      <w:r>
        <w:t>Глава администрации</w:t>
      </w:r>
    </w:p>
    <w:p w:rsidR="000331DA" w:rsidRDefault="00787BBE" w:rsidP="00787BBE">
      <w:pPr>
        <w:spacing w:after="0" w:line="360" w:lineRule="auto"/>
        <w:ind w:left="19" w:right="4"/>
      </w:pPr>
      <w:r>
        <w:t>Михайловского сельского поселения</w:t>
      </w:r>
      <w:r w:rsidR="00D7440F">
        <w:t xml:space="preserve">                                                   </w:t>
      </w:r>
      <w:r>
        <w:t>А. В. Хубаев</w:t>
      </w:r>
      <w:r w:rsidR="00D7440F"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t xml:space="preserve">  </w:t>
      </w:r>
    </w:p>
    <w:p w:rsidR="000331DA" w:rsidRDefault="00D7440F">
      <w:pPr>
        <w:spacing w:after="40" w:line="259" w:lineRule="auto"/>
        <w:ind w:right="3"/>
        <w:jc w:val="right"/>
      </w:pPr>
      <w:r>
        <w:rPr>
          <w:sz w:val="22"/>
        </w:rPr>
        <w:t xml:space="preserve">Приложение </w:t>
      </w:r>
    </w:p>
    <w:p w:rsidR="00787BBE" w:rsidRDefault="00D7440F" w:rsidP="00787BBE">
      <w:pPr>
        <w:spacing w:after="40" w:line="259" w:lineRule="auto"/>
        <w:ind w:right="3"/>
        <w:jc w:val="right"/>
        <w:rPr>
          <w:sz w:val="22"/>
        </w:rPr>
      </w:pPr>
      <w:r>
        <w:rPr>
          <w:sz w:val="22"/>
        </w:rPr>
        <w:t xml:space="preserve">к постановлению </w:t>
      </w:r>
      <w:r w:rsidR="00787BBE">
        <w:rPr>
          <w:sz w:val="22"/>
        </w:rPr>
        <w:t xml:space="preserve">администрации </w:t>
      </w:r>
    </w:p>
    <w:p w:rsidR="00787BBE" w:rsidRDefault="00787BBE" w:rsidP="00787BBE">
      <w:pPr>
        <w:spacing w:after="40" w:line="259" w:lineRule="auto"/>
        <w:ind w:right="3"/>
        <w:jc w:val="right"/>
        <w:rPr>
          <w:sz w:val="22"/>
        </w:rPr>
      </w:pPr>
      <w:r>
        <w:rPr>
          <w:sz w:val="22"/>
        </w:rPr>
        <w:t xml:space="preserve">Михайловского сельского поселения </w:t>
      </w:r>
    </w:p>
    <w:p w:rsidR="000331DA" w:rsidRDefault="00D7440F" w:rsidP="00787BBE">
      <w:pPr>
        <w:spacing w:after="40" w:line="259" w:lineRule="auto"/>
        <w:ind w:right="3"/>
        <w:jc w:val="right"/>
      </w:pPr>
      <w:r>
        <w:rPr>
          <w:sz w:val="22"/>
        </w:rPr>
        <w:t>от «</w:t>
      </w:r>
      <w:r w:rsidR="006D23CF">
        <w:rPr>
          <w:sz w:val="22"/>
        </w:rPr>
        <w:t>18</w:t>
      </w:r>
      <w:r w:rsidR="00787BBE">
        <w:rPr>
          <w:sz w:val="22"/>
        </w:rPr>
        <w:t xml:space="preserve">» </w:t>
      </w:r>
      <w:proofErr w:type="gramStart"/>
      <w:r w:rsidR="006D23CF">
        <w:rPr>
          <w:sz w:val="22"/>
        </w:rPr>
        <w:t>апреля</w:t>
      </w:r>
      <w:r w:rsidR="00787BBE">
        <w:rPr>
          <w:sz w:val="22"/>
        </w:rPr>
        <w:t xml:space="preserve">  2023</w:t>
      </w:r>
      <w:proofErr w:type="gramEnd"/>
      <w:r>
        <w:rPr>
          <w:sz w:val="22"/>
        </w:rPr>
        <w:t xml:space="preserve">г. № </w:t>
      </w:r>
      <w:r w:rsidR="00787BBE">
        <w:rPr>
          <w:sz w:val="22"/>
        </w:rPr>
        <w:t>___</w:t>
      </w:r>
      <w:r>
        <w:rPr>
          <w:b/>
          <w:sz w:val="22"/>
        </w:rPr>
        <w:t xml:space="preserve"> </w:t>
      </w:r>
    </w:p>
    <w:p w:rsidR="000331DA" w:rsidRDefault="00D7440F">
      <w:pPr>
        <w:pStyle w:val="1"/>
        <w:spacing w:after="80"/>
        <w:ind w:right="4"/>
      </w:pPr>
      <w:r>
        <w:t>Положение</w:t>
      </w:r>
      <w:r>
        <w:rPr>
          <w:b w:val="0"/>
        </w:rPr>
        <w:t xml:space="preserve"> </w:t>
      </w:r>
    </w:p>
    <w:p w:rsidR="00A00139" w:rsidRDefault="00D7440F" w:rsidP="00A00139">
      <w:pPr>
        <w:spacing w:after="0" w:line="330" w:lineRule="auto"/>
        <w:ind w:left="5" w:right="6" w:firstLine="439"/>
        <w:jc w:val="center"/>
        <w:rPr>
          <w:b/>
        </w:rPr>
      </w:pPr>
      <w:r>
        <w:rPr>
          <w:b/>
        </w:rPr>
        <w:t>о порядке расходования средств резервного фонда администрации</w:t>
      </w:r>
      <w:r>
        <w:t xml:space="preserve"> </w:t>
      </w:r>
      <w:r w:rsidR="00A00139" w:rsidRPr="00A00139">
        <w:rPr>
          <w:b/>
        </w:rPr>
        <w:t xml:space="preserve">Михайловского сельского поселения Пригородного района </w:t>
      </w:r>
    </w:p>
    <w:p w:rsidR="00787BBE" w:rsidRDefault="00A00139" w:rsidP="00A00139">
      <w:pPr>
        <w:spacing w:after="0" w:line="330" w:lineRule="auto"/>
        <w:ind w:left="5" w:right="6" w:firstLine="439"/>
        <w:jc w:val="center"/>
      </w:pPr>
      <w:r w:rsidRPr="00A00139">
        <w:rPr>
          <w:b/>
        </w:rPr>
        <w:t>Республики Северная Осетия - Алания</w:t>
      </w:r>
    </w:p>
    <w:p w:rsidR="000331DA" w:rsidRDefault="00D7440F">
      <w:pPr>
        <w:spacing w:after="0" w:line="330" w:lineRule="auto"/>
        <w:ind w:left="5" w:right="6" w:firstLine="439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разработано в соответствии со статьей 81 Бюджетного кодекса Российской Федерации от 31 июля 1998 г. №145 –ФЗ и устанавливает порядок выделения и использования средств резервного фонда </w:t>
      </w:r>
      <w:r w:rsidR="00A00139">
        <w:t xml:space="preserve">администрации </w:t>
      </w:r>
      <w:r w:rsidR="00A00139" w:rsidRPr="00787BBE">
        <w:t>Михайловского сельского поселения Пригородного района Республики Северная Осетия - Алания</w:t>
      </w:r>
      <w:r>
        <w:t xml:space="preserve">. </w:t>
      </w:r>
    </w:p>
    <w:p w:rsidR="000331DA" w:rsidRDefault="00D7440F">
      <w:pPr>
        <w:ind w:left="9" w:right="4" w:firstLine="71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Резервный фонд </w:t>
      </w:r>
      <w:r w:rsidR="00A00139">
        <w:t xml:space="preserve">администрации </w:t>
      </w:r>
      <w:r w:rsidR="00A00139" w:rsidRPr="00787BBE">
        <w:t>Михайловского сельского поселения Пригородного района Республики Северная Осетия - Алания</w:t>
      </w:r>
      <w:r>
        <w:t xml:space="preserve"> создается для финансирования непредвиденных расходов и мероприятий местного значения, не предусмотренных в бюджете муниципального образования </w:t>
      </w:r>
      <w:r w:rsidR="00A00139">
        <w:t>Михайловское сельское поселение</w:t>
      </w:r>
      <w:r>
        <w:t xml:space="preserve"> на соответствующий финансовый год. </w:t>
      </w:r>
    </w:p>
    <w:p w:rsidR="000331DA" w:rsidRDefault="00D7440F">
      <w:pPr>
        <w:ind w:left="9" w:right="4" w:firstLine="509"/>
      </w:pPr>
      <w:r>
        <w:rPr>
          <w:i/>
        </w:rPr>
        <w:t xml:space="preserve">  </w:t>
      </w:r>
      <w:r>
        <w:t xml:space="preserve">3.Объем резервного фонда администрации </w:t>
      </w:r>
      <w:r w:rsidR="00A00139" w:rsidRPr="00787BBE">
        <w:t>Михайловского сельского поселения Пригородного района Республики Северная Осетия - Алания</w:t>
      </w:r>
      <w:r>
        <w:t xml:space="preserve"> определяется решением о бюджете </w:t>
      </w:r>
      <w:r w:rsidR="00A00139" w:rsidRPr="00787BBE">
        <w:t>Михайловского сельского поселения Пригородного района Республики Северная Осетия - Алания</w:t>
      </w:r>
      <w:r w:rsidR="00A00139">
        <w:t xml:space="preserve"> на соответствующий год </w:t>
      </w:r>
      <w:r>
        <w:t xml:space="preserve">и не может превышать </w:t>
      </w:r>
      <w:r w:rsidR="00A00139">
        <w:t>суммы в размере 100 000,00 руб</w:t>
      </w:r>
      <w:r>
        <w:t xml:space="preserve">. </w:t>
      </w:r>
    </w:p>
    <w:p w:rsidR="000331DA" w:rsidRDefault="00D7440F">
      <w:pPr>
        <w:ind w:left="19" w:right="4"/>
      </w:pPr>
      <w:r>
        <w:t xml:space="preserve">           4.Средства резервного фонда </w:t>
      </w:r>
      <w:r w:rsidR="00A00139">
        <w:t xml:space="preserve">администрации </w:t>
      </w:r>
      <w:r w:rsidR="00A00139" w:rsidRPr="00787BBE">
        <w:t xml:space="preserve">Михайловского сельского поселения Пригородного района Республики Северная Осетия </w:t>
      </w:r>
      <w:r w:rsidR="00A00139">
        <w:t>–</w:t>
      </w:r>
      <w:r w:rsidR="00A00139" w:rsidRPr="00787BBE">
        <w:t xml:space="preserve"> Алания</w:t>
      </w:r>
      <w:r w:rsidR="00A00139">
        <w:t xml:space="preserve"> </w:t>
      </w:r>
      <w:proofErr w:type="gramStart"/>
      <w:r>
        <w:t>расходуются</w:t>
      </w:r>
      <w:proofErr w:type="gramEnd"/>
      <w:r>
        <w:t xml:space="preserve"> на финансирование: </w:t>
      </w:r>
    </w:p>
    <w:p w:rsidR="000331DA" w:rsidRDefault="00D7440F">
      <w:pPr>
        <w:ind w:left="9" w:right="4" w:firstLine="298"/>
      </w:pPr>
      <w:r>
        <w:t xml:space="preserve">     - проведения аварийно-восстановительных работ по ликвидации последствий стихийных бедствий и других чрезвычайных ситуаций, в том числе эпидемий, имевших место в текущем финансовом году; </w:t>
      </w:r>
    </w:p>
    <w:p w:rsidR="000331DA" w:rsidRDefault="00D7440F">
      <w:pPr>
        <w:ind w:left="9" w:right="4" w:firstLine="82"/>
      </w:pPr>
      <w:r>
        <w:t xml:space="preserve"> </w:t>
      </w:r>
      <w:r>
        <w:tab/>
        <w:t>-</w:t>
      </w:r>
      <w:r w:rsidR="00A00139">
        <w:t>иные непредвиденные расходы,</w:t>
      </w:r>
      <w:r>
        <w:t xml:space="preserve"> не предусмотренные бюджетом </w:t>
      </w:r>
      <w:r w:rsidR="00A00139">
        <w:t>сельского поселения</w:t>
      </w:r>
      <w:r>
        <w:t xml:space="preserve">. </w:t>
      </w:r>
    </w:p>
    <w:p w:rsidR="000331DA" w:rsidRDefault="00D7440F">
      <w:pPr>
        <w:ind w:left="9" w:right="4" w:firstLine="706"/>
      </w:pPr>
      <w:r>
        <w:t xml:space="preserve">5. Средства из резервного фонда </w:t>
      </w:r>
      <w:r w:rsidR="00A00139">
        <w:t xml:space="preserve">администрации </w:t>
      </w:r>
      <w:r w:rsidR="00A00139" w:rsidRPr="00787BBE">
        <w:t>Михайловского сельского поселения Пригородного района Республики Северная Осетия - Алания</w:t>
      </w:r>
      <w:r w:rsidR="00A00139">
        <w:t xml:space="preserve"> </w:t>
      </w:r>
      <w:proofErr w:type="gramStart"/>
      <w:r>
        <w:t>выделяются</w:t>
      </w:r>
      <w:proofErr w:type="gramEnd"/>
      <w:r>
        <w:t xml:space="preserve"> на основании распоряжения главы администрации </w:t>
      </w:r>
      <w:r w:rsidR="00A00139" w:rsidRPr="00787BBE">
        <w:t>Михайловского сельского поселения Пригородного района Республики Северная Осетия - Алания</w:t>
      </w:r>
      <w:r>
        <w:t xml:space="preserve">. </w:t>
      </w:r>
    </w:p>
    <w:p w:rsidR="000331DA" w:rsidRDefault="00D7440F">
      <w:pPr>
        <w:ind w:left="19" w:right="4"/>
      </w:pPr>
      <w:r>
        <w:lastRenderedPageBreak/>
        <w:t xml:space="preserve">          6.</w:t>
      </w:r>
      <w:r w:rsidR="00A00139">
        <w:t xml:space="preserve"> </w:t>
      </w:r>
      <w:r>
        <w:t xml:space="preserve">Подразделения и организации </w:t>
      </w:r>
      <w:r w:rsidR="00A00139">
        <w:t xml:space="preserve">администрации </w:t>
      </w:r>
      <w:r w:rsidR="00A00139" w:rsidRPr="00787BBE">
        <w:t>Михайловского сельского поселения Пригородного района Республики Северная Осетия - Алания</w:t>
      </w:r>
      <w:r>
        <w:t xml:space="preserve">, по роду деятельности которых выделяются средства из резервного фонда, представляют в </w:t>
      </w:r>
      <w:r w:rsidR="00A00139">
        <w:t xml:space="preserve">администрацию </w:t>
      </w:r>
      <w:r w:rsidR="00A00139" w:rsidRPr="00787BBE">
        <w:t>Михайловского сельского поселения Пригородного района Республики Северная Осетия - Алания</w:t>
      </w:r>
      <w:r w:rsidR="00A00139">
        <w:t xml:space="preserve"> </w:t>
      </w:r>
      <w:r>
        <w:t xml:space="preserve">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 </w:t>
      </w:r>
    </w:p>
    <w:p w:rsidR="000331DA" w:rsidRDefault="00D7440F">
      <w:pPr>
        <w:numPr>
          <w:ilvl w:val="0"/>
          <w:numId w:val="1"/>
        </w:numPr>
        <w:ind w:right="4" w:firstLine="715"/>
      </w:pPr>
      <w:r>
        <w:t xml:space="preserve">Средства из резервного фонда </w:t>
      </w:r>
      <w:r w:rsidR="00A00139">
        <w:t xml:space="preserve">администрации </w:t>
      </w:r>
      <w:r w:rsidR="00A00139" w:rsidRPr="00787BBE">
        <w:t>Михайловского сельского поселения Пригородного района Республики Северная Осетия - Алания</w:t>
      </w:r>
      <w:r>
        <w:t xml:space="preserve"> </w:t>
      </w:r>
      <w:proofErr w:type="gramStart"/>
      <w:r>
        <w:t>выделяются</w:t>
      </w:r>
      <w:proofErr w:type="gramEnd"/>
      <w:r>
        <w:t xml:space="preserve"> на финансирование мероприятий по ликвидации чрезвычайных ситуаций только местного уровня. </w:t>
      </w:r>
    </w:p>
    <w:p w:rsidR="000331DA" w:rsidRDefault="00D7440F">
      <w:pPr>
        <w:numPr>
          <w:ilvl w:val="0"/>
          <w:numId w:val="1"/>
        </w:numPr>
        <w:ind w:right="4" w:firstLine="715"/>
      </w:pPr>
      <w:r>
        <w:t xml:space="preserve">Администрация </w:t>
      </w:r>
      <w:r w:rsidR="00A00139" w:rsidRPr="00787BBE">
        <w:t>Михайловского сельского поселения Пригородного района Республики Северная Осетия - Алания</w:t>
      </w:r>
      <w:r>
        <w:t xml:space="preserve"> ежеквартально информирует Собрание представителей </w:t>
      </w:r>
      <w:r w:rsidR="00A00139" w:rsidRPr="00787BBE">
        <w:t>Михайловского сельского поселения Пригородного района Республики Северная Осетия - Алания</w:t>
      </w:r>
      <w:r>
        <w:t xml:space="preserve"> о расходовании средств резервного фонда с отчетом об исполнении бюджета </w:t>
      </w:r>
      <w:r w:rsidRPr="00787BBE">
        <w:t>Михайловского сельского поселения Пригородного района Республики Северная Осетия - Алания</w:t>
      </w:r>
      <w:r>
        <w:t xml:space="preserve">. </w:t>
      </w:r>
    </w:p>
    <w:p w:rsidR="000331DA" w:rsidRPr="00D7440F" w:rsidRDefault="00D7440F">
      <w:pPr>
        <w:numPr>
          <w:ilvl w:val="0"/>
          <w:numId w:val="1"/>
        </w:numPr>
        <w:ind w:right="4" w:firstLine="715"/>
      </w:pPr>
      <w:r>
        <w:t xml:space="preserve">Контроль за целевым использованием средств резервного фонда осуществляется администрацией </w:t>
      </w:r>
      <w:r w:rsidRPr="00787BBE">
        <w:t>Михайловского сельского поселения Пригородного района Республики Северная Осетия - Алания</w:t>
      </w:r>
      <w:r>
        <w:t>.</w:t>
      </w:r>
      <w:r>
        <w:rPr>
          <w:sz w:val="20"/>
        </w:rPr>
        <w:t xml:space="preserve"> </w:t>
      </w:r>
    </w:p>
    <w:p w:rsidR="00D7440F" w:rsidRDefault="00D7440F" w:rsidP="00D7440F">
      <w:pPr>
        <w:ind w:left="724" w:right="4" w:firstLine="0"/>
        <w:jc w:val="center"/>
        <w:rPr>
          <w:sz w:val="20"/>
        </w:rPr>
      </w:pPr>
      <w:r>
        <w:rPr>
          <w:sz w:val="20"/>
        </w:rPr>
        <w:t>____________________________________________________________</w:t>
      </w:r>
    </w:p>
    <w:p w:rsidR="00D7440F" w:rsidRDefault="00D7440F" w:rsidP="00D7440F">
      <w:pPr>
        <w:ind w:left="724" w:right="4" w:firstLine="0"/>
        <w:jc w:val="center"/>
      </w:pPr>
    </w:p>
    <w:p w:rsidR="000331DA" w:rsidRDefault="00D7440F">
      <w:pPr>
        <w:spacing w:after="1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331DA" w:rsidRDefault="00D7440F">
      <w:pPr>
        <w:spacing w:after="9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331DA" w:rsidRDefault="00D7440F">
      <w:pPr>
        <w:spacing w:after="193" w:line="259" w:lineRule="auto"/>
        <w:ind w:left="0" w:firstLine="0"/>
        <w:jc w:val="left"/>
      </w:pPr>
      <w:r>
        <w:rPr>
          <w:b/>
        </w:rPr>
        <w:t xml:space="preserve"> </w:t>
      </w:r>
    </w:p>
    <w:p w:rsidR="000331DA" w:rsidRDefault="00D7440F">
      <w:pPr>
        <w:spacing w:after="1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331DA" w:rsidRDefault="00D7440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0331DA" w:rsidSect="00787BBE">
      <w:pgSz w:w="11906" w:h="16838"/>
      <w:pgMar w:top="431" w:right="845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7F70"/>
    <w:multiLevelType w:val="hybridMultilevel"/>
    <w:tmpl w:val="7D581F6C"/>
    <w:lvl w:ilvl="0" w:tplc="E410DBE0">
      <w:start w:val="7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4C225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16AEC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E345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64D51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8B04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01E7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E899A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4C8A1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31D33"/>
    <w:multiLevelType w:val="hybridMultilevel"/>
    <w:tmpl w:val="752C8940"/>
    <w:lvl w:ilvl="0" w:tplc="1DA6B2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DA"/>
    <w:rsid w:val="000331DA"/>
    <w:rsid w:val="00483CDF"/>
    <w:rsid w:val="006D23CF"/>
    <w:rsid w:val="00787BBE"/>
    <w:rsid w:val="00A00139"/>
    <w:rsid w:val="00D7440F"/>
    <w:rsid w:val="00E5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AFA46-4FB1-40DE-8354-D8738AD2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78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cp:lastModifiedBy>Учетная запись Майкрософт</cp:lastModifiedBy>
  <cp:revision>5</cp:revision>
  <dcterms:created xsi:type="dcterms:W3CDTF">2023-01-18T10:39:00Z</dcterms:created>
  <dcterms:modified xsi:type="dcterms:W3CDTF">2023-04-18T07:50:00Z</dcterms:modified>
</cp:coreProperties>
</file>