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4"/>
      </w:tblGrid>
      <w:tr w:rsidR="00094EC3" w:rsidRPr="00C17546" w:rsidTr="0043015C">
        <w:tc>
          <w:tcPr>
            <w:tcW w:w="4253" w:type="dxa"/>
            <w:tcBorders>
              <w:top w:val="nil"/>
              <w:right w:val="nil"/>
            </w:tcBorders>
          </w:tcPr>
          <w:p w:rsidR="00094EC3" w:rsidRPr="00C17546" w:rsidRDefault="00094EC3" w:rsidP="0043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094EC3" w:rsidRPr="00C17546" w:rsidRDefault="00094EC3" w:rsidP="0043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Уæ</w:t>
            </w:r>
            <w:proofErr w:type="gramStart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</w:t>
            </w:r>
            <w:proofErr w:type="gramEnd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æсейы</w:t>
            </w:r>
            <w:proofErr w:type="spellEnd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Федераци</w:t>
            </w:r>
            <w:proofErr w:type="spellEnd"/>
          </w:p>
          <w:p w:rsidR="00094EC3" w:rsidRPr="00C17546" w:rsidRDefault="00094EC3" w:rsidP="0043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Республикæ</w:t>
            </w:r>
            <w:proofErr w:type="spellEnd"/>
          </w:p>
          <w:p w:rsidR="00094EC3" w:rsidRPr="00C17546" w:rsidRDefault="00094EC3" w:rsidP="0043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Ц</w:t>
            </w:r>
            <w:proofErr w:type="gramEnd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æгат</w:t>
            </w:r>
            <w:proofErr w:type="spellEnd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Ирыстон</w:t>
            </w:r>
            <w:proofErr w:type="spellEnd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Алани</w:t>
            </w:r>
            <w:proofErr w:type="spellEnd"/>
          </w:p>
          <w:p w:rsidR="00094EC3" w:rsidRPr="00C17546" w:rsidRDefault="00094EC3" w:rsidP="0043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094EC3" w:rsidRPr="00C17546" w:rsidRDefault="00094EC3" w:rsidP="004301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Горæтгæрон</w:t>
            </w:r>
            <w:proofErr w:type="spellEnd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муниципалон</w:t>
            </w:r>
            <w:proofErr w:type="spellEnd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 районы </w:t>
            </w:r>
          </w:p>
          <w:p w:rsidR="00094EC3" w:rsidRPr="00C17546" w:rsidRDefault="00094EC3" w:rsidP="004301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Михайловскы</w:t>
            </w:r>
            <w:proofErr w:type="spellEnd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хъæуы</w:t>
            </w:r>
            <w:proofErr w:type="spellEnd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цæ</w:t>
            </w:r>
            <w:proofErr w:type="gramStart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</w:t>
            </w:r>
            <w:proofErr w:type="gramEnd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æнбынаты</w:t>
            </w:r>
            <w:proofErr w:type="spellEnd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  <w:p w:rsidR="00094EC3" w:rsidRPr="00C17546" w:rsidRDefault="00094EC3" w:rsidP="004301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администраци</w:t>
            </w:r>
            <w:proofErr w:type="spellEnd"/>
          </w:p>
          <w:p w:rsidR="00094EC3" w:rsidRPr="00C17546" w:rsidRDefault="00094EC3" w:rsidP="0043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4EC3" w:rsidRPr="00C17546" w:rsidRDefault="00094EC3" w:rsidP="0043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EC3" w:rsidRPr="00C17546" w:rsidRDefault="00094EC3" w:rsidP="0043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EC3" w:rsidRPr="00C17546" w:rsidRDefault="00094EC3" w:rsidP="0043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2136E7" wp14:editId="69442411">
                  <wp:extent cx="922020" cy="958215"/>
                  <wp:effectExtent l="0" t="0" r="0" b="0"/>
                  <wp:docPr id="11" name="Рисунок 1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left w:val="nil"/>
            </w:tcBorders>
          </w:tcPr>
          <w:p w:rsidR="00094EC3" w:rsidRPr="00C17546" w:rsidRDefault="00094EC3" w:rsidP="0043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094EC3" w:rsidRPr="00C17546" w:rsidRDefault="00094EC3" w:rsidP="0043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Российская Федерация</w:t>
            </w:r>
          </w:p>
          <w:p w:rsidR="00094EC3" w:rsidRPr="00C17546" w:rsidRDefault="00094EC3" w:rsidP="0043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Республика</w:t>
            </w:r>
          </w:p>
          <w:p w:rsidR="00094EC3" w:rsidRPr="00C17546" w:rsidRDefault="00094EC3" w:rsidP="0043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Северная Осетия – Алания</w:t>
            </w:r>
          </w:p>
          <w:p w:rsidR="00094EC3" w:rsidRPr="00C17546" w:rsidRDefault="00094EC3" w:rsidP="0043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094EC3" w:rsidRPr="00C17546" w:rsidRDefault="00094EC3" w:rsidP="00430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Администрация Михайловского</w:t>
            </w:r>
          </w:p>
          <w:p w:rsidR="00094EC3" w:rsidRPr="00C17546" w:rsidRDefault="00094EC3" w:rsidP="00430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094EC3" w:rsidRPr="00C17546" w:rsidRDefault="00094EC3" w:rsidP="00430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Пригородного муниципального района </w:t>
            </w:r>
          </w:p>
        </w:tc>
      </w:tr>
    </w:tbl>
    <w:p w:rsidR="00094EC3" w:rsidRPr="00C17546" w:rsidRDefault="00094EC3" w:rsidP="00094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19F6AF0" wp14:editId="6BD65FB0">
                <wp:simplePos x="0" y="0"/>
                <wp:positionH relativeFrom="column">
                  <wp:posOffset>-80010</wp:posOffset>
                </wp:positionH>
                <wp:positionV relativeFrom="paragraph">
                  <wp:posOffset>125094</wp:posOffset>
                </wp:positionV>
                <wp:extent cx="6492240" cy="0"/>
                <wp:effectExtent l="0" t="0" r="2286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JgTgIAAFgEAAAOAAAAZHJzL2Uyb0RvYy54bWysVM1uEzEQviPxDpbv6WbTJT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" o:allowincell="f" strokecolor="blue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A21CF5D" wp14:editId="1E1CCFF8">
                <wp:simplePos x="0" y="0"/>
                <wp:positionH relativeFrom="column">
                  <wp:posOffset>-80010</wp:posOffset>
                </wp:positionH>
                <wp:positionV relativeFrom="paragraph">
                  <wp:posOffset>33654</wp:posOffset>
                </wp:positionV>
                <wp:extent cx="6492240" cy="0"/>
                <wp:effectExtent l="0" t="0" r="2286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" o:allowincell="f" strokecolor="blue" strokeweight="1.5pt"/>
            </w:pict>
          </mc:Fallback>
        </mc:AlternateContent>
      </w:r>
    </w:p>
    <w:p w:rsidR="00094EC3" w:rsidRPr="00C17546" w:rsidRDefault="00094EC3" w:rsidP="00094EC3">
      <w:pPr>
        <w:spacing w:after="0" w:line="240" w:lineRule="auto"/>
        <w:ind w:left="-142" w:right="-568"/>
        <w:jc w:val="center"/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</w:pPr>
      <w:r w:rsidRPr="00C17546"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  <w:t xml:space="preserve">363110, Республика Северная Осетия – Алания, Пригородный район, с. Михайловское, ул. К. Либкнехта, 84;                                                </w:t>
      </w:r>
    </w:p>
    <w:p w:rsidR="00094EC3" w:rsidRPr="00C17546" w:rsidRDefault="00094EC3" w:rsidP="00094EC3">
      <w:pPr>
        <w:spacing w:after="0" w:line="240" w:lineRule="auto"/>
        <w:ind w:left="-142" w:right="-568"/>
        <w:jc w:val="center"/>
        <w:rPr>
          <w:rFonts w:ascii="Cambria" w:eastAsia="Times New Roman" w:hAnsi="Cambria" w:cs="Times New Roman"/>
          <w:b/>
          <w:bCs/>
          <w:sz w:val="18"/>
          <w:szCs w:val="20"/>
          <w:lang w:eastAsia="ru-RU"/>
        </w:rPr>
      </w:pPr>
      <w:r w:rsidRPr="00C17546"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  <w:t xml:space="preserve">          тел./ факс: 8(8672) 23-01-06; 23-00-09, </w:t>
      </w:r>
      <w:r w:rsidRPr="00C17546">
        <w:rPr>
          <w:rFonts w:ascii="Cambria" w:eastAsia="Times New Roman" w:hAnsi="Cambria" w:cs="Times New Roman"/>
          <w:color w:val="0000FF"/>
          <w:sz w:val="18"/>
          <w:szCs w:val="20"/>
          <w:u w:val="single"/>
          <w:lang w:val="en-US" w:eastAsia="ru-RU"/>
        </w:rPr>
        <w:t>http</w:t>
      </w:r>
      <w:r w:rsidRPr="00C17546">
        <w:rPr>
          <w:rFonts w:ascii="Cambria" w:eastAsia="Times New Roman" w:hAnsi="Cambria" w:cs="Times New Roman"/>
          <w:color w:val="0000FF"/>
          <w:sz w:val="18"/>
          <w:szCs w:val="20"/>
          <w:u w:val="single"/>
          <w:lang w:eastAsia="ru-RU"/>
        </w:rPr>
        <w:t>://</w:t>
      </w:r>
      <w:proofErr w:type="spellStart"/>
      <w:r w:rsidRPr="00C17546">
        <w:rPr>
          <w:rFonts w:ascii="Cambria" w:eastAsia="Times New Roman" w:hAnsi="Cambria" w:cs="Times New Roman"/>
          <w:color w:val="0000FF"/>
          <w:sz w:val="18"/>
          <w:szCs w:val="20"/>
          <w:u w:val="single"/>
          <w:lang w:eastAsia="ru-RU"/>
        </w:rPr>
        <w:t>адм-михайловское</w:t>
      </w:r>
      <w:proofErr w:type="gramStart"/>
      <w:r w:rsidRPr="00C17546">
        <w:rPr>
          <w:rFonts w:ascii="Cambria" w:eastAsia="Times New Roman" w:hAnsi="Cambria" w:cs="Times New Roman"/>
          <w:color w:val="0000FF"/>
          <w:sz w:val="18"/>
          <w:szCs w:val="20"/>
          <w:u w:val="single"/>
          <w:lang w:eastAsia="ru-RU"/>
        </w:rPr>
        <w:t>.р</w:t>
      </w:r>
      <w:proofErr w:type="gramEnd"/>
      <w:r w:rsidRPr="00C17546">
        <w:rPr>
          <w:rFonts w:ascii="Cambria" w:eastAsia="Times New Roman" w:hAnsi="Cambria" w:cs="Times New Roman"/>
          <w:color w:val="0000FF"/>
          <w:sz w:val="18"/>
          <w:szCs w:val="20"/>
          <w:u w:val="single"/>
          <w:lang w:eastAsia="ru-RU"/>
        </w:rPr>
        <w:t>ф</w:t>
      </w:r>
      <w:proofErr w:type="spellEnd"/>
      <w:r w:rsidRPr="00C17546"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  <w:t xml:space="preserve">, </w:t>
      </w:r>
      <w:r w:rsidRPr="00C17546">
        <w:rPr>
          <w:rFonts w:ascii="Cambria" w:eastAsia="Times New Roman" w:hAnsi="Cambria" w:cs="Times New Roman"/>
          <w:color w:val="0000FF"/>
          <w:sz w:val="18"/>
          <w:szCs w:val="20"/>
          <w:lang w:val="en-US" w:eastAsia="ru-RU"/>
        </w:rPr>
        <w:t>e</w:t>
      </w:r>
      <w:r w:rsidRPr="00C17546"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  <w:t>-</w:t>
      </w:r>
      <w:r w:rsidRPr="00C17546">
        <w:rPr>
          <w:rFonts w:ascii="Cambria" w:eastAsia="Times New Roman" w:hAnsi="Cambria" w:cs="Times New Roman"/>
          <w:color w:val="0000FF"/>
          <w:sz w:val="18"/>
          <w:szCs w:val="20"/>
          <w:lang w:val="en-US" w:eastAsia="ru-RU"/>
        </w:rPr>
        <w:t>mail</w:t>
      </w:r>
      <w:r w:rsidRPr="00C17546"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  <w:t xml:space="preserve">: </w:t>
      </w:r>
      <w:r w:rsidRPr="00C17546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s</w:t>
      </w:r>
      <w:r w:rsidRPr="00C17546">
        <w:rPr>
          <w:rFonts w:ascii="Cambria" w:eastAsia="Times New Roman" w:hAnsi="Cambria" w:cs="Times New Roman"/>
          <w:b/>
          <w:bCs/>
          <w:sz w:val="18"/>
          <w:szCs w:val="20"/>
          <w:lang w:eastAsia="ru-RU"/>
        </w:rPr>
        <w:t>.</w:t>
      </w:r>
      <w:proofErr w:type="spellStart"/>
      <w:r w:rsidRPr="00C17546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adm</w:t>
      </w:r>
      <w:proofErr w:type="spellEnd"/>
      <w:r w:rsidRPr="00C17546">
        <w:rPr>
          <w:rFonts w:ascii="Cambria" w:eastAsia="Times New Roman" w:hAnsi="Cambria" w:cs="Times New Roman"/>
          <w:b/>
          <w:bCs/>
          <w:sz w:val="18"/>
          <w:szCs w:val="20"/>
          <w:lang w:eastAsia="ru-RU"/>
        </w:rPr>
        <w:t>.</w:t>
      </w:r>
      <w:r w:rsidRPr="00C17546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mix</w:t>
      </w:r>
      <w:r w:rsidRPr="00C17546">
        <w:rPr>
          <w:rFonts w:ascii="Cambria" w:eastAsia="Times New Roman" w:hAnsi="Cambria" w:cs="Times New Roman"/>
          <w:b/>
          <w:bCs/>
          <w:sz w:val="18"/>
          <w:szCs w:val="20"/>
          <w:lang w:eastAsia="ru-RU"/>
        </w:rPr>
        <w:t>@</w:t>
      </w:r>
      <w:proofErr w:type="spellStart"/>
      <w:r w:rsidRPr="00C17546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prigorod</w:t>
      </w:r>
      <w:proofErr w:type="spellEnd"/>
      <w:r w:rsidRPr="00C17546">
        <w:rPr>
          <w:rFonts w:ascii="Cambria" w:eastAsia="Times New Roman" w:hAnsi="Cambria" w:cs="Times New Roman"/>
          <w:b/>
          <w:bCs/>
          <w:sz w:val="18"/>
          <w:szCs w:val="20"/>
          <w:lang w:eastAsia="ru-RU"/>
        </w:rPr>
        <w:t>.</w:t>
      </w:r>
      <w:proofErr w:type="spellStart"/>
      <w:r w:rsidRPr="00C17546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alania</w:t>
      </w:r>
      <w:proofErr w:type="spellEnd"/>
      <w:r w:rsidRPr="00C17546">
        <w:rPr>
          <w:rFonts w:ascii="Cambria" w:eastAsia="Times New Roman" w:hAnsi="Cambria" w:cs="Times New Roman"/>
          <w:b/>
          <w:bCs/>
          <w:sz w:val="18"/>
          <w:szCs w:val="20"/>
          <w:lang w:eastAsia="ru-RU"/>
        </w:rPr>
        <w:t>.</w:t>
      </w:r>
      <w:proofErr w:type="spellStart"/>
      <w:r w:rsidRPr="00C17546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gov</w:t>
      </w:r>
      <w:proofErr w:type="spellEnd"/>
      <w:r w:rsidRPr="00C17546">
        <w:rPr>
          <w:rFonts w:ascii="Cambria" w:eastAsia="Times New Roman" w:hAnsi="Cambria" w:cs="Times New Roman"/>
          <w:b/>
          <w:bCs/>
          <w:sz w:val="18"/>
          <w:szCs w:val="20"/>
          <w:lang w:eastAsia="ru-RU"/>
        </w:rPr>
        <w:t>.</w:t>
      </w:r>
      <w:proofErr w:type="spellStart"/>
      <w:r w:rsidRPr="00C17546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ru</w:t>
      </w:r>
      <w:proofErr w:type="spellEnd"/>
    </w:p>
    <w:p w:rsidR="00094EC3" w:rsidRPr="00C17546" w:rsidRDefault="00094EC3" w:rsidP="00094E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094EC3" w:rsidRPr="00C17546" w:rsidRDefault="00094EC3" w:rsidP="00094E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094EC3" w:rsidRPr="00C17546" w:rsidRDefault="00094EC3" w:rsidP="00094E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C1754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ПОСТАНОВЛЕНИЕ</w:t>
      </w:r>
    </w:p>
    <w:p w:rsidR="00094EC3" w:rsidRPr="00C17546" w:rsidRDefault="00094EC3" w:rsidP="00094E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94EC3" w:rsidRPr="00C17546" w:rsidRDefault="00094EC3" w:rsidP="00094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C1754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21</w:t>
      </w:r>
      <w:r w:rsidRPr="00C1754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февраля 2024 года                                                                                               №_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en-US" w:eastAsia="ru-RU"/>
        </w:rPr>
        <w:t>4</w:t>
      </w:r>
      <w:bookmarkStart w:id="0" w:name="_GoBack"/>
      <w:bookmarkEnd w:id="0"/>
      <w:r w:rsidRPr="00C1754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__ </w:t>
      </w:r>
    </w:p>
    <w:p w:rsidR="00094EC3" w:rsidRPr="00B709F6" w:rsidRDefault="00094EC3" w:rsidP="00094EC3">
      <w:pPr>
        <w:tabs>
          <w:tab w:val="left" w:pos="781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094EC3" w:rsidRPr="00C17546" w:rsidRDefault="00094EC3" w:rsidP="00094EC3">
      <w:pPr>
        <w:tabs>
          <w:tab w:val="left" w:pos="4536"/>
        </w:tabs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7546">
        <w:rPr>
          <w:rFonts w:ascii="Times New Roman" w:eastAsia="Calibri" w:hAnsi="Times New Roman" w:cs="Times New Roman"/>
          <w:sz w:val="28"/>
          <w:szCs w:val="28"/>
        </w:rPr>
        <w:t xml:space="preserve">Об    утверждении    </w:t>
      </w:r>
      <w:proofErr w:type="gramStart"/>
      <w:r w:rsidRPr="00C17546">
        <w:rPr>
          <w:rFonts w:ascii="Times New Roman" w:eastAsia="Calibri" w:hAnsi="Times New Roman" w:cs="Times New Roman"/>
          <w:sz w:val="28"/>
          <w:szCs w:val="28"/>
        </w:rPr>
        <w:t>Порядка санкционирования оплаты денежных обязательств получателей средств Михайловского сельского поселения</w:t>
      </w:r>
      <w:proofErr w:type="gramEnd"/>
      <w:r w:rsidRPr="00C17546">
        <w:rPr>
          <w:rFonts w:ascii="Times New Roman" w:eastAsia="Calibri" w:hAnsi="Times New Roman" w:cs="Times New Roman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Михайловского сельского поселения</w:t>
      </w:r>
    </w:p>
    <w:p w:rsidR="00094EC3" w:rsidRPr="00C17546" w:rsidRDefault="00094EC3" w:rsidP="00094EC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4EC3" w:rsidRPr="00C17546" w:rsidRDefault="00094EC3" w:rsidP="00094EC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546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219 и 220.2 Бюджетного кодекса Российской Федерации и на основании принятого Управлением Федерального казначейства по Республике Северная Осетия-Алания обращения администрации Михайловского сельского поселения о передаче отдельных функций в Федеральное казначейство, </w:t>
      </w:r>
      <w:proofErr w:type="gramStart"/>
      <w:r w:rsidRPr="00C1754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17546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094EC3" w:rsidRPr="00C17546" w:rsidRDefault="00094EC3" w:rsidP="00094EC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546">
        <w:rPr>
          <w:rFonts w:ascii="Times New Roman" w:eastAsia="Calibri" w:hAnsi="Times New Roman" w:cs="Times New Roman"/>
          <w:sz w:val="28"/>
          <w:szCs w:val="28"/>
        </w:rPr>
        <w:t xml:space="preserve">1.Утвердить прилагаемый Порядок </w:t>
      </w:r>
      <w:proofErr w:type="gramStart"/>
      <w:r w:rsidRPr="00C17546">
        <w:rPr>
          <w:rFonts w:ascii="Times New Roman" w:eastAsia="Calibri" w:hAnsi="Times New Roman" w:cs="Times New Roman"/>
          <w:sz w:val="28"/>
          <w:szCs w:val="28"/>
        </w:rPr>
        <w:t>санкционирования оплаты денежных обязательств получателей средств Михайловского сельского поселения</w:t>
      </w:r>
      <w:proofErr w:type="gramEnd"/>
      <w:r w:rsidRPr="00C17546">
        <w:rPr>
          <w:rFonts w:ascii="Times New Roman" w:eastAsia="Calibri" w:hAnsi="Times New Roman" w:cs="Times New Roman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Михайловского сельского поселения.</w:t>
      </w:r>
    </w:p>
    <w:p w:rsidR="00094EC3" w:rsidRPr="00C17546" w:rsidRDefault="00094EC3" w:rsidP="00094EC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546">
        <w:rPr>
          <w:rFonts w:ascii="Times New Roman" w:eastAsia="Calibri" w:hAnsi="Times New Roman" w:cs="Times New Roman"/>
          <w:sz w:val="28"/>
          <w:szCs w:val="28"/>
        </w:rPr>
        <w:t>2.Настоящее постановление вступает в силу с 1 марта 2024 года.</w:t>
      </w:r>
    </w:p>
    <w:p w:rsidR="00094EC3" w:rsidRDefault="00094EC3" w:rsidP="00094EC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4EC3" w:rsidRPr="00C17546" w:rsidRDefault="00094EC3" w:rsidP="00094EC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4EC3" w:rsidRPr="00C17546" w:rsidRDefault="00094EC3" w:rsidP="00094EC3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7546">
        <w:rPr>
          <w:rFonts w:ascii="Times New Roman" w:eastAsia="Calibri" w:hAnsi="Times New Roman" w:cs="Times New Roman"/>
          <w:b/>
          <w:sz w:val="28"/>
          <w:szCs w:val="28"/>
        </w:rPr>
        <w:t xml:space="preserve">Глава Михайловского </w:t>
      </w:r>
    </w:p>
    <w:p w:rsidR="00094EC3" w:rsidRPr="00C17546" w:rsidRDefault="00094EC3" w:rsidP="00094E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546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                                                                      А. В. </w:t>
      </w:r>
      <w:proofErr w:type="spellStart"/>
      <w:r w:rsidRPr="00C17546">
        <w:rPr>
          <w:rFonts w:ascii="Times New Roman" w:eastAsia="Calibri" w:hAnsi="Times New Roman" w:cs="Times New Roman"/>
          <w:b/>
          <w:sz w:val="28"/>
          <w:szCs w:val="28"/>
        </w:rPr>
        <w:t>Хубаев</w:t>
      </w:r>
      <w:proofErr w:type="spellEnd"/>
    </w:p>
    <w:p w:rsidR="00094EC3" w:rsidRPr="00C17546" w:rsidRDefault="00094EC3" w:rsidP="00094E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3FF" w:rsidRDefault="00094EC3"/>
    <w:sectPr w:rsidR="00F0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C3"/>
    <w:rsid w:val="00094EC3"/>
    <w:rsid w:val="00146B0B"/>
    <w:rsid w:val="00E6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E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E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2024-03-25T11:38:00Z</dcterms:created>
  <dcterms:modified xsi:type="dcterms:W3CDTF">2024-03-25T11:38:00Z</dcterms:modified>
</cp:coreProperties>
</file>